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page" w:horzAnchor="margin" w:tblpY="1171"/>
        <w:tblW w:w="8720" w:type="dxa"/>
        <w:tblLayout w:type="fixed"/>
        <w:tblLook w:val="04A0"/>
      </w:tblPr>
      <w:tblGrid>
        <w:gridCol w:w="1705"/>
        <w:gridCol w:w="997"/>
        <w:gridCol w:w="1573"/>
        <w:gridCol w:w="1128"/>
        <w:gridCol w:w="1935"/>
        <w:gridCol w:w="1382"/>
      </w:tblGrid>
      <w:tr w:rsidR="00823011" w:rsidTr="00904E70">
        <w:tc>
          <w:tcPr>
            <w:tcW w:w="8720" w:type="dxa"/>
            <w:gridSpan w:val="6"/>
          </w:tcPr>
          <w:p w:rsidR="00823011" w:rsidRDefault="00823011" w:rsidP="00904E70">
            <w:pPr>
              <w:jc w:val="center"/>
            </w:pPr>
            <w:r w:rsidRPr="00473928">
              <w:rPr>
                <w:b/>
                <w:sz w:val="20"/>
                <w:szCs w:val="20"/>
              </w:rPr>
              <w:t>LISTA DE MOBILIARIO DEL CENTRO PARA LA TRANSMISION DEL CONOCIMIENTO SC de RL de CV</w:t>
            </w:r>
          </w:p>
          <w:p w:rsidR="00823011" w:rsidRDefault="00823011" w:rsidP="00904E70">
            <w:pPr>
              <w:rPr>
                <w:b/>
              </w:rPr>
            </w:pPr>
          </w:p>
        </w:tc>
      </w:tr>
      <w:tr w:rsidR="008802EC" w:rsidTr="00904E70">
        <w:tc>
          <w:tcPr>
            <w:tcW w:w="1705" w:type="dxa"/>
          </w:tcPr>
          <w:p w:rsidR="007F231B" w:rsidRPr="008802EC" w:rsidRDefault="00823011" w:rsidP="00904E70">
            <w:pPr>
              <w:rPr>
                <w:b/>
                <w:sz w:val="16"/>
                <w:szCs w:val="16"/>
              </w:rPr>
            </w:pPr>
            <w:r w:rsidRPr="008802EC">
              <w:rPr>
                <w:b/>
                <w:sz w:val="16"/>
                <w:szCs w:val="16"/>
              </w:rPr>
              <w:t>CATEGORIA</w:t>
            </w:r>
          </w:p>
        </w:tc>
        <w:tc>
          <w:tcPr>
            <w:tcW w:w="997" w:type="dxa"/>
          </w:tcPr>
          <w:p w:rsidR="007F231B" w:rsidRPr="008802EC" w:rsidRDefault="007F231B" w:rsidP="00904E70">
            <w:pPr>
              <w:rPr>
                <w:b/>
                <w:sz w:val="16"/>
                <w:szCs w:val="16"/>
              </w:rPr>
            </w:pPr>
            <w:r w:rsidRPr="008802EC">
              <w:rPr>
                <w:b/>
                <w:sz w:val="16"/>
                <w:szCs w:val="16"/>
              </w:rPr>
              <w:t>CANTIDAD</w:t>
            </w:r>
          </w:p>
        </w:tc>
        <w:tc>
          <w:tcPr>
            <w:tcW w:w="1573" w:type="dxa"/>
          </w:tcPr>
          <w:p w:rsidR="007F231B" w:rsidRPr="008802EC" w:rsidRDefault="007F231B" w:rsidP="00904E70">
            <w:pPr>
              <w:rPr>
                <w:b/>
                <w:sz w:val="16"/>
                <w:szCs w:val="16"/>
              </w:rPr>
            </w:pPr>
            <w:r w:rsidRPr="008802EC">
              <w:rPr>
                <w:b/>
                <w:sz w:val="16"/>
                <w:szCs w:val="16"/>
              </w:rPr>
              <w:t>DESCRIPCION</w:t>
            </w:r>
          </w:p>
        </w:tc>
        <w:tc>
          <w:tcPr>
            <w:tcW w:w="1128" w:type="dxa"/>
          </w:tcPr>
          <w:p w:rsidR="007F231B" w:rsidRPr="008802EC" w:rsidRDefault="007F231B" w:rsidP="00904E70">
            <w:pPr>
              <w:rPr>
                <w:b/>
                <w:sz w:val="16"/>
                <w:szCs w:val="16"/>
              </w:rPr>
            </w:pPr>
            <w:r w:rsidRPr="008802EC">
              <w:rPr>
                <w:b/>
                <w:sz w:val="16"/>
                <w:szCs w:val="16"/>
              </w:rPr>
              <w:t>COTIZACION</w:t>
            </w:r>
          </w:p>
        </w:tc>
        <w:tc>
          <w:tcPr>
            <w:tcW w:w="1935" w:type="dxa"/>
          </w:tcPr>
          <w:p w:rsidR="007F231B" w:rsidRPr="008802EC" w:rsidRDefault="007F231B" w:rsidP="00904E70">
            <w:pPr>
              <w:jc w:val="center"/>
              <w:rPr>
                <w:b/>
                <w:sz w:val="16"/>
                <w:szCs w:val="16"/>
              </w:rPr>
            </w:pPr>
            <w:r w:rsidRPr="008802EC">
              <w:rPr>
                <w:b/>
                <w:sz w:val="16"/>
                <w:szCs w:val="16"/>
              </w:rPr>
              <w:t>PROOVEDOR 1</w:t>
            </w:r>
          </w:p>
        </w:tc>
        <w:tc>
          <w:tcPr>
            <w:tcW w:w="1382" w:type="dxa"/>
          </w:tcPr>
          <w:p w:rsidR="007F231B" w:rsidRPr="008802EC" w:rsidRDefault="007F231B" w:rsidP="00904E70">
            <w:pPr>
              <w:rPr>
                <w:b/>
                <w:sz w:val="16"/>
                <w:szCs w:val="16"/>
              </w:rPr>
            </w:pPr>
            <w:r w:rsidRPr="008802EC">
              <w:rPr>
                <w:b/>
                <w:sz w:val="16"/>
                <w:szCs w:val="16"/>
              </w:rPr>
              <w:t>PROOVEDOR 2</w:t>
            </w:r>
          </w:p>
        </w:tc>
      </w:tr>
      <w:tr w:rsidR="00904E70" w:rsidTr="00904E70">
        <w:tc>
          <w:tcPr>
            <w:tcW w:w="1705" w:type="dxa"/>
            <w:vMerge w:val="restart"/>
          </w:tcPr>
          <w:p w:rsidR="007F231B" w:rsidRDefault="007F231B" w:rsidP="00904E70">
            <w:r w:rsidRPr="007F231B">
              <w:rPr>
                <w:b/>
              </w:rPr>
              <w:t>REFRIGERACION</w:t>
            </w:r>
          </w:p>
        </w:tc>
        <w:tc>
          <w:tcPr>
            <w:tcW w:w="997" w:type="dxa"/>
          </w:tcPr>
          <w:p w:rsidR="007F231B" w:rsidRDefault="007F231B" w:rsidP="00904E70">
            <w:r>
              <w:t>4</w:t>
            </w:r>
          </w:p>
        </w:tc>
        <w:tc>
          <w:tcPr>
            <w:tcW w:w="1573" w:type="dxa"/>
          </w:tcPr>
          <w:p w:rsidR="007F231B" w:rsidRDefault="007F231B" w:rsidP="00904E70">
            <w:r>
              <w:t>Mini Split 1 tonelada</w:t>
            </w:r>
          </w:p>
        </w:tc>
        <w:tc>
          <w:tcPr>
            <w:tcW w:w="1128" w:type="dxa"/>
          </w:tcPr>
          <w:p w:rsidR="007F231B" w:rsidRDefault="007F231B" w:rsidP="00904E70"/>
        </w:tc>
        <w:tc>
          <w:tcPr>
            <w:tcW w:w="1935" w:type="dxa"/>
          </w:tcPr>
          <w:p w:rsidR="007F231B" w:rsidRDefault="003B1678" w:rsidP="00904E70">
            <w:pPr>
              <w:jc w:val="center"/>
            </w:pPr>
            <w:r>
              <w:t>CLIMA PERFECTO</w:t>
            </w:r>
          </w:p>
        </w:tc>
        <w:tc>
          <w:tcPr>
            <w:tcW w:w="1382" w:type="dxa"/>
          </w:tcPr>
          <w:p w:rsidR="007F231B" w:rsidRDefault="008802EC" w:rsidP="00904E70">
            <w:r>
              <w:t>Control climas</w:t>
            </w:r>
          </w:p>
        </w:tc>
      </w:tr>
      <w:tr w:rsidR="00904E70" w:rsidTr="00904E70">
        <w:tc>
          <w:tcPr>
            <w:tcW w:w="1705" w:type="dxa"/>
            <w:vMerge/>
          </w:tcPr>
          <w:p w:rsidR="007F231B" w:rsidRDefault="007F231B" w:rsidP="00904E70"/>
        </w:tc>
        <w:tc>
          <w:tcPr>
            <w:tcW w:w="997" w:type="dxa"/>
          </w:tcPr>
          <w:p w:rsidR="007F231B" w:rsidRDefault="007F231B" w:rsidP="00904E70">
            <w:r>
              <w:t>3</w:t>
            </w:r>
          </w:p>
        </w:tc>
        <w:tc>
          <w:tcPr>
            <w:tcW w:w="1573" w:type="dxa"/>
          </w:tcPr>
          <w:p w:rsidR="007F231B" w:rsidRDefault="007F231B" w:rsidP="00904E70">
            <w:r>
              <w:t>Abanico de techo</w:t>
            </w:r>
          </w:p>
        </w:tc>
        <w:tc>
          <w:tcPr>
            <w:tcW w:w="1128" w:type="dxa"/>
          </w:tcPr>
          <w:p w:rsidR="007F231B" w:rsidRDefault="00CA1057" w:rsidP="00904E70">
            <w:r>
              <w:t xml:space="preserve"> </w:t>
            </w:r>
          </w:p>
        </w:tc>
        <w:tc>
          <w:tcPr>
            <w:tcW w:w="1935" w:type="dxa"/>
          </w:tcPr>
          <w:p w:rsidR="007F231B" w:rsidRDefault="007F231B" w:rsidP="00904E70">
            <w:pPr>
              <w:jc w:val="center"/>
            </w:pPr>
          </w:p>
        </w:tc>
        <w:tc>
          <w:tcPr>
            <w:tcW w:w="1382" w:type="dxa"/>
          </w:tcPr>
          <w:p w:rsidR="007F231B" w:rsidRDefault="007F231B" w:rsidP="00904E70"/>
        </w:tc>
      </w:tr>
      <w:tr w:rsidR="008802EC" w:rsidTr="00904E70">
        <w:tc>
          <w:tcPr>
            <w:tcW w:w="1705" w:type="dxa"/>
            <w:vMerge w:val="restart"/>
            <w:shd w:val="clear" w:color="auto" w:fill="auto"/>
          </w:tcPr>
          <w:p w:rsidR="008802EC" w:rsidRPr="00823011" w:rsidRDefault="008802EC" w:rsidP="00904E70">
            <w:pPr>
              <w:rPr>
                <w:b/>
              </w:rPr>
            </w:pPr>
            <w:r w:rsidRPr="00823011">
              <w:rPr>
                <w:b/>
              </w:rPr>
              <w:t>TECNOLOGIA</w:t>
            </w:r>
          </w:p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Cañón</w:t>
            </w:r>
          </w:p>
        </w:tc>
        <w:tc>
          <w:tcPr>
            <w:tcW w:w="1128" w:type="dxa"/>
            <w:shd w:val="clear" w:color="auto" w:fill="auto"/>
          </w:tcPr>
          <w:p w:rsidR="008802EC" w:rsidRDefault="00CA1057" w:rsidP="00CA1057">
            <w:pPr>
              <w:ind w:left="360"/>
            </w:pPr>
            <w:r>
              <w:t xml:space="preserve"> </w:t>
            </w:r>
          </w:p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 xml:space="preserve">Pantalla </w:t>
            </w:r>
            <w:r w:rsidR="00CB392D">
              <w:t xml:space="preserve">tipie blanca 60x60 </w:t>
            </w:r>
            <w:r>
              <w:t>para proyección</w:t>
            </w:r>
            <w:r w:rsidR="00CB392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</w:tcPr>
          <w:p w:rsidR="008802EC" w:rsidRDefault="00CA1057" w:rsidP="00CA1057">
            <w:pPr>
              <w:ind w:left="360"/>
            </w:pPr>
            <w:r>
              <w:t xml:space="preserve">  </w:t>
            </w:r>
          </w:p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CB392D">
            <w:r>
              <w:t xml:space="preserve">Computadora </w:t>
            </w:r>
            <w:proofErr w:type="spellStart"/>
            <w:r>
              <w:t>lap</w:t>
            </w:r>
            <w:proofErr w:type="spellEnd"/>
            <w:r>
              <w:t xml:space="preserve"> top</w:t>
            </w:r>
            <w:r w:rsidR="00CB392D">
              <w:t xml:space="preserve"> </w:t>
            </w:r>
            <w:r w:rsidR="00CB392D" w:rsidRPr="00CB392D">
              <w:rPr>
                <w:rFonts w:ascii="Times New Roman" w:hAnsi="Times New Roman" w:cs="Times New Roman"/>
              </w:rPr>
              <w:t xml:space="preserve"> </w:t>
            </w:r>
            <w:r w:rsidR="00CB392D">
              <w:rPr>
                <w:rFonts w:cs="Times New Roman"/>
              </w:rPr>
              <w:t xml:space="preserve"> </w:t>
            </w:r>
            <w:r w:rsidR="00CB392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</w:tcPr>
          <w:p w:rsidR="008802EC" w:rsidRDefault="00CA1057" w:rsidP="00CA1057">
            <w:pPr>
              <w:ind w:left="360"/>
            </w:pPr>
            <w:r>
              <w:t xml:space="preserve"> </w:t>
            </w:r>
          </w:p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Apuntador  para conferencias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</w:tcPr>
          <w:p w:rsidR="008802EC" w:rsidRDefault="008802EC" w:rsidP="00904E70"/>
        </w:tc>
        <w:tc>
          <w:tcPr>
            <w:tcW w:w="997" w:type="dxa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FFFFFF" w:themeFill="background1"/>
          </w:tcPr>
          <w:p w:rsidR="008802EC" w:rsidRDefault="008802EC" w:rsidP="00904E70">
            <w:r>
              <w:t xml:space="preserve">I </w:t>
            </w:r>
            <w:proofErr w:type="spellStart"/>
            <w:r>
              <w:t>pad</w:t>
            </w:r>
            <w:proofErr w:type="spellEnd"/>
          </w:p>
        </w:tc>
        <w:tc>
          <w:tcPr>
            <w:tcW w:w="1128" w:type="dxa"/>
          </w:tcPr>
          <w:p w:rsidR="008802EC" w:rsidRDefault="00CA1057" w:rsidP="00CA1057">
            <w:pPr>
              <w:ind w:left="360"/>
            </w:pPr>
            <w:r>
              <w:t xml:space="preserve"> </w:t>
            </w:r>
          </w:p>
        </w:tc>
        <w:tc>
          <w:tcPr>
            <w:tcW w:w="1935" w:type="dxa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Computadora de escritorio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E66007" w:rsidP="00904E70">
            <w:r>
              <w:t xml:space="preserve">4 </w:t>
            </w:r>
          </w:p>
        </w:tc>
        <w:tc>
          <w:tcPr>
            <w:tcW w:w="1573" w:type="dxa"/>
            <w:shd w:val="clear" w:color="auto" w:fill="auto"/>
          </w:tcPr>
          <w:p w:rsidR="008802EC" w:rsidRDefault="00E66007" w:rsidP="00904E70">
            <w:r>
              <w:t xml:space="preserve">Reguladores 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Disco duro externo  de respaldo</w:t>
            </w:r>
            <w:r w:rsidR="00CB392D">
              <w:t xml:space="preserve"> </w:t>
            </w:r>
            <w:r w:rsidR="00CB392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CB392D" w:rsidRPr="00CB392D">
              <w:rPr>
                <w:rFonts w:cs="Times New Roman"/>
              </w:rPr>
              <w:t>1.5TB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Bocinas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Audífonos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Impresora a color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Multifuncional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1C2687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Pantalla de televisión 40``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1C2687" w:rsidTr="00904E70">
        <w:tc>
          <w:tcPr>
            <w:tcW w:w="1705" w:type="dxa"/>
            <w:vMerge/>
            <w:shd w:val="clear" w:color="auto" w:fill="auto"/>
          </w:tcPr>
          <w:p w:rsidR="001C2687" w:rsidRDefault="001C2687" w:rsidP="00904E70"/>
        </w:tc>
        <w:tc>
          <w:tcPr>
            <w:tcW w:w="997" w:type="dxa"/>
            <w:shd w:val="clear" w:color="auto" w:fill="auto"/>
          </w:tcPr>
          <w:p w:rsidR="001C2687" w:rsidRDefault="001C2687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1C2687" w:rsidRDefault="001C2687" w:rsidP="00904E70">
            <w:r>
              <w:t xml:space="preserve">Soportes para televisión </w:t>
            </w:r>
          </w:p>
        </w:tc>
        <w:tc>
          <w:tcPr>
            <w:tcW w:w="1128" w:type="dxa"/>
            <w:shd w:val="clear" w:color="auto" w:fill="auto"/>
          </w:tcPr>
          <w:p w:rsidR="001C2687" w:rsidRDefault="001C2687" w:rsidP="00904E70"/>
        </w:tc>
        <w:tc>
          <w:tcPr>
            <w:tcW w:w="1935" w:type="dxa"/>
            <w:shd w:val="clear" w:color="auto" w:fill="auto"/>
          </w:tcPr>
          <w:p w:rsidR="001C2687" w:rsidRDefault="001C2687" w:rsidP="00904E70">
            <w:pPr>
              <w:jc w:val="center"/>
            </w:pPr>
          </w:p>
        </w:tc>
        <w:tc>
          <w:tcPr>
            <w:tcW w:w="1382" w:type="dxa"/>
            <w:shd w:val="clear" w:color="auto" w:fill="auto"/>
          </w:tcPr>
          <w:p w:rsidR="001C2687" w:rsidRDefault="001C2687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Equipo de sonido p/</w:t>
            </w:r>
            <w:proofErr w:type="spellStart"/>
            <w:r>
              <w:t>area</w:t>
            </w:r>
            <w:proofErr w:type="spellEnd"/>
            <w:r>
              <w:t xml:space="preserve"> 20 </w:t>
            </w:r>
            <w:proofErr w:type="spellStart"/>
            <w:r>
              <w:t>mts</w:t>
            </w:r>
            <w:proofErr w:type="spellEnd"/>
            <w:r>
              <w:t xml:space="preserve"> cuadrados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proofErr w:type="spellStart"/>
            <w:r>
              <w:t>Mariko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 xml:space="preserve">Radios </w:t>
            </w:r>
            <w:proofErr w:type="spellStart"/>
            <w:r>
              <w:t>portatiles</w:t>
            </w:r>
            <w:proofErr w:type="spellEnd"/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>Sonora Radiocomunicaciones</w:t>
            </w:r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 w:val="restart"/>
            <w:shd w:val="clear" w:color="auto" w:fill="auto"/>
          </w:tcPr>
          <w:p w:rsidR="007F231B" w:rsidRPr="00823011" w:rsidRDefault="007F231B" w:rsidP="00904E70">
            <w:pPr>
              <w:rPr>
                <w:b/>
              </w:rPr>
            </w:pPr>
            <w:r w:rsidRPr="00823011">
              <w:rPr>
                <w:b/>
              </w:rPr>
              <w:t>DIDACTICOS</w:t>
            </w:r>
          </w:p>
        </w:tc>
        <w:tc>
          <w:tcPr>
            <w:tcW w:w="997" w:type="dxa"/>
            <w:shd w:val="clear" w:color="auto" w:fill="auto"/>
          </w:tcPr>
          <w:p w:rsidR="007F231B" w:rsidRDefault="007F231B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7F231B" w:rsidRDefault="007F231B" w:rsidP="00904E70">
            <w:r>
              <w:t>Pizarrón de corcho 90x120</w:t>
            </w:r>
          </w:p>
        </w:tc>
        <w:tc>
          <w:tcPr>
            <w:tcW w:w="1128" w:type="dxa"/>
            <w:shd w:val="clear" w:color="auto" w:fill="auto"/>
          </w:tcPr>
          <w:p w:rsidR="007F231B" w:rsidRDefault="007F231B" w:rsidP="00904E70"/>
        </w:tc>
        <w:tc>
          <w:tcPr>
            <w:tcW w:w="1935" w:type="dxa"/>
            <w:shd w:val="clear" w:color="auto" w:fill="auto"/>
          </w:tcPr>
          <w:p w:rsidR="007F231B" w:rsidRDefault="007F231B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7F231B" w:rsidRDefault="007F231B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7F231B" w:rsidRDefault="007F231B" w:rsidP="00904E70"/>
        </w:tc>
        <w:tc>
          <w:tcPr>
            <w:tcW w:w="997" w:type="dxa"/>
            <w:shd w:val="clear" w:color="auto" w:fill="auto"/>
          </w:tcPr>
          <w:p w:rsidR="007F231B" w:rsidRDefault="00E66007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7F231B" w:rsidRDefault="007F231B" w:rsidP="00904E70">
            <w:r>
              <w:t xml:space="preserve">Pintarron </w:t>
            </w:r>
            <w:r w:rsidR="00883DDF">
              <w:t xml:space="preserve"> </w:t>
            </w:r>
            <w:r w:rsidR="00883DDF">
              <w:rPr>
                <w:rFonts w:ascii="Lucida Sans Unicode" w:hAnsi="Lucida Sans Unicode" w:cs="Lucida Sans Unicode"/>
                <w:color w:val="333333"/>
                <w:sz w:val="18"/>
                <w:szCs w:val="18"/>
                <w:shd w:val="clear" w:color="auto" w:fill="E6EEF5"/>
              </w:rPr>
              <w:t xml:space="preserve">  </w:t>
            </w:r>
            <w:r w:rsidR="00883DDF" w:rsidRPr="00883DDF">
              <w:rPr>
                <w:rFonts w:ascii="Lucida Sans Unicode" w:hAnsi="Lucida Sans Unicode" w:cs="Lucida Sans Unicode"/>
                <w:color w:val="333333"/>
                <w:sz w:val="18"/>
                <w:szCs w:val="18"/>
              </w:rPr>
              <w:t>2.40X1.20</w:t>
            </w:r>
            <w:r w:rsidR="00883DDF">
              <w:rPr>
                <w:rFonts w:ascii="Lucida Sans Unicode" w:hAnsi="Lucida Sans Unicode" w:cs="Lucida Sans Unicode"/>
                <w:color w:val="333333"/>
                <w:sz w:val="18"/>
                <w:szCs w:val="18"/>
              </w:rPr>
              <w:t>MT</w:t>
            </w:r>
          </w:p>
        </w:tc>
        <w:tc>
          <w:tcPr>
            <w:tcW w:w="1128" w:type="dxa"/>
            <w:shd w:val="clear" w:color="auto" w:fill="auto"/>
          </w:tcPr>
          <w:p w:rsidR="007F231B" w:rsidRDefault="007F231B" w:rsidP="00904E70"/>
        </w:tc>
        <w:tc>
          <w:tcPr>
            <w:tcW w:w="1935" w:type="dxa"/>
            <w:shd w:val="clear" w:color="auto" w:fill="auto"/>
          </w:tcPr>
          <w:p w:rsidR="007F231B" w:rsidRDefault="008802EC" w:rsidP="00904E70">
            <w:pPr>
              <w:jc w:val="center"/>
            </w:pPr>
            <w:r>
              <w:t xml:space="preserve"> </w:t>
            </w:r>
            <w:proofErr w:type="spellStart"/>
            <w:r>
              <w:t>Ofik</w:t>
            </w:r>
            <w:proofErr w:type="spellEnd"/>
            <w:r>
              <w:t xml:space="preserve"> SA de CV</w:t>
            </w:r>
          </w:p>
        </w:tc>
        <w:tc>
          <w:tcPr>
            <w:tcW w:w="1382" w:type="dxa"/>
            <w:shd w:val="clear" w:color="auto" w:fill="auto"/>
          </w:tcPr>
          <w:p w:rsidR="007F231B" w:rsidRDefault="007F231B" w:rsidP="00904E70"/>
        </w:tc>
      </w:tr>
      <w:tr w:rsidR="008802EC" w:rsidTr="00904E70">
        <w:tc>
          <w:tcPr>
            <w:tcW w:w="1705" w:type="dxa"/>
            <w:vMerge w:val="restart"/>
            <w:shd w:val="clear" w:color="auto" w:fill="auto"/>
          </w:tcPr>
          <w:p w:rsidR="008802EC" w:rsidRPr="00823011" w:rsidRDefault="008802EC" w:rsidP="00904E70">
            <w:pPr>
              <w:rPr>
                <w:b/>
              </w:rPr>
            </w:pPr>
            <w:r w:rsidRPr="00823011">
              <w:rPr>
                <w:b/>
              </w:rPr>
              <w:t>CAFETERIA</w:t>
            </w:r>
          </w:p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Cafetera para 50 tazas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50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Tazas serigrafiadas</w:t>
            </w:r>
          </w:p>
        </w:tc>
        <w:tc>
          <w:tcPr>
            <w:tcW w:w="1128" w:type="dxa"/>
            <w:shd w:val="clear" w:color="auto" w:fill="auto"/>
          </w:tcPr>
          <w:p w:rsidR="008802EC" w:rsidRDefault="00C2266E" w:rsidP="00904E70">
            <w:r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$2,750.00</w:t>
            </w:r>
          </w:p>
        </w:tc>
        <w:tc>
          <w:tcPr>
            <w:tcW w:w="1935" w:type="dxa"/>
            <w:shd w:val="clear" w:color="auto" w:fill="auto"/>
          </w:tcPr>
          <w:p w:rsidR="008802EC" w:rsidRDefault="00904E70" w:rsidP="00904E70">
            <w:pPr>
              <w:jc w:val="center"/>
            </w:pPr>
            <w:proofErr w:type="spellStart"/>
            <w:r>
              <w:t>Papelerìa</w:t>
            </w:r>
            <w:proofErr w:type="spellEnd"/>
            <w:r>
              <w:t xml:space="preserve"> </w:t>
            </w:r>
            <w:proofErr w:type="spellStart"/>
            <w:r>
              <w:t>coppy</w:t>
            </w:r>
            <w:proofErr w:type="spellEnd"/>
            <w:r>
              <w:t xml:space="preserve"> &amp; </w:t>
            </w:r>
            <w:proofErr w:type="spellStart"/>
            <w:r>
              <w:t>gift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>Despachador de agua</w:t>
            </w:r>
            <w:r w:rsidR="00CB392D">
              <w:t xml:space="preserve"> frio-</w:t>
            </w:r>
            <w:r w:rsidR="00CB392D">
              <w:lastRenderedPageBreak/>
              <w:t>caliente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>Control climas</w:t>
            </w:r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4</w:t>
            </w:r>
          </w:p>
        </w:tc>
        <w:tc>
          <w:tcPr>
            <w:tcW w:w="1573" w:type="dxa"/>
            <w:shd w:val="clear" w:color="auto" w:fill="auto"/>
          </w:tcPr>
          <w:p w:rsidR="008802EC" w:rsidRDefault="008802EC" w:rsidP="00904E70">
            <w:r>
              <w:t xml:space="preserve">Garrafones 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8802EC" w:rsidP="00904E70">
            <w:pPr>
              <w:jc w:val="center"/>
            </w:pPr>
            <w:r>
              <w:t xml:space="preserve">Control climas  </w:t>
            </w:r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  <w:p w:rsidR="00904E70" w:rsidRDefault="00904E70" w:rsidP="00904E70"/>
        </w:tc>
      </w:tr>
      <w:tr w:rsidR="008802EC" w:rsidTr="00904E70">
        <w:tc>
          <w:tcPr>
            <w:tcW w:w="1705" w:type="dxa"/>
            <w:vMerge/>
            <w:shd w:val="clear" w:color="auto" w:fill="auto"/>
          </w:tcPr>
          <w:p w:rsidR="008802EC" w:rsidRDefault="008802EC" w:rsidP="00904E70"/>
        </w:tc>
        <w:tc>
          <w:tcPr>
            <w:tcW w:w="997" w:type="dxa"/>
            <w:shd w:val="clear" w:color="auto" w:fill="auto"/>
          </w:tcPr>
          <w:p w:rsidR="008802EC" w:rsidRDefault="008802EC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8802EC" w:rsidP="00904E70">
            <w:r>
              <w:t xml:space="preserve"> Mueble para </w:t>
            </w:r>
          </w:p>
          <w:p w:rsidR="00904E70" w:rsidRDefault="00904E70" w:rsidP="00904E70">
            <w:r>
              <w:t>C</w:t>
            </w:r>
            <w:r w:rsidR="008802EC">
              <w:t>afetería</w:t>
            </w:r>
          </w:p>
        </w:tc>
        <w:tc>
          <w:tcPr>
            <w:tcW w:w="1128" w:type="dxa"/>
            <w:shd w:val="clear" w:color="auto" w:fill="auto"/>
          </w:tcPr>
          <w:p w:rsidR="008802EC" w:rsidRDefault="008802EC" w:rsidP="00904E70"/>
        </w:tc>
        <w:tc>
          <w:tcPr>
            <w:tcW w:w="1935" w:type="dxa"/>
            <w:shd w:val="clear" w:color="auto" w:fill="auto"/>
          </w:tcPr>
          <w:p w:rsidR="008802EC" w:rsidRDefault="00904E70" w:rsidP="00904E70">
            <w:pPr>
              <w:jc w:val="center"/>
            </w:pPr>
            <w:r>
              <w:t>Cocinas y Mas</w:t>
            </w:r>
          </w:p>
          <w:p w:rsidR="00B17C89" w:rsidRDefault="00B17C89" w:rsidP="00904E70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413-4574</w:t>
            </w:r>
          </w:p>
        </w:tc>
        <w:tc>
          <w:tcPr>
            <w:tcW w:w="1382" w:type="dxa"/>
            <w:shd w:val="clear" w:color="auto" w:fill="auto"/>
          </w:tcPr>
          <w:p w:rsidR="008802EC" w:rsidRDefault="008802EC" w:rsidP="00904E70"/>
        </w:tc>
      </w:tr>
      <w:tr w:rsidR="00904E70" w:rsidTr="00904E70">
        <w:tc>
          <w:tcPr>
            <w:tcW w:w="1705" w:type="dxa"/>
            <w:vMerge w:val="restart"/>
            <w:shd w:val="clear" w:color="auto" w:fill="auto"/>
          </w:tcPr>
          <w:p w:rsidR="00904E70" w:rsidRPr="008802EC" w:rsidRDefault="00904E70" w:rsidP="00904E70">
            <w:pPr>
              <w:rPr>
                <w:b/>
              </w:rPr>
            </w:pPr>
            <w:r w:rsidRPr="008802EC">
              <w:rPr>
                <w:b/>
              </w:rPr>
              <w:t>OFICINA</w:t>
            </w:r>
          </w:p>
          <w:p w:rsidR="00904E70" w:rsidRPr="008802EC" w:rsidRDefault="00904E70" w:rsidP="00904E7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Librero de 5 repisas color chocolate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Archivero de 3 gavetas color chocolate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Archivero de 2 gavetas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tcBorders>
              <w:top w:val="nil"/>
            </w:tcBorders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Escritorio color chocolate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proofErr w:type="spellStart"/>
            <w:r>
              <w:t>Soluciòn</w:t>
            </w:r>
            <w:proofErr w:type="spellEnd"/>
            <w:r>
              <w:t xml:space="preserve"> mas mobiliario</w:t>
            </w: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Sillón ejecutivo para escritorio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proofErr w:type="spellStart"/>
            <w:r>
              <w:t>Soluciòn</w:t>
            </w:r>
            <w:proofErr w:type="spellEnd"/>
            <w:r>
              <w:t xml:space="preserve"> mas mobiliario</w:t>
            </w: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Pr="00E66007" w:rsidRDefault="00904E70" w:rsidP="00904E70">
            <w:pPr>
              <w:rPr>
                <w:b/>
              </w:rPr>
            </w:pPr>
          </w:p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 xml:space="preserve">2 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Sillas para visita de escritorio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proofErr w:type="spellStart"/>
            <w:r>
              <w:t>Soluciòn</w:t>
            </w:r>
            <w:proofErr w:type="spellEnd"/>
            <w:r>
              <w:t xml:space="preserve"> mas mobiliario</w:t>
            </w: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2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 xml:space="preserve">Bancas para sala de espera 4 P cromadas o tapizadas 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proofErr w:type="spellStart"/>
            <w:r>
              <w:t>Soluciòn</w:t>
            </w:r>
            <w:proofErr w:type="spellEnd"/>
            <w:r>
              <w:t xml:space="preserve"> mas mobiliario</w:t>
            </w: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Guillotina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Enmicadora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Engargoladora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Teléfono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r>
              <w:t xml:space="preserve">Office </w:t>
            </w:r>
            <w:proofErr w:type="spellStart"/>
            <w:r>
              <w:t>Depot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 w:val="restart"/>
            <w:shd w:val="clear" w:color="auto" w:fill="auto"/>
          </w:tcPr>
          <w:p w:rsidR="00904E70" w:rsidRPr="00823011" w:rsidRDefault="00904E70" w:rsidP="00904E70">
            <w:pPr>
              <w:rPr>
                <w:b/>
              </w:rPr>
            </w:pPr>
            <w:r>
              <w:rPr>
                <w:b/>
              </w:rPr>
              <w:t>SALA DE CONFERENCIAS</w:t>
            </w:r>
          </w:p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10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rPr>
                <w:rFonts w:ascii="Arial" w:hAnsi="Arial" w:cs="Arial"/>
                <w:sz w:val="20"/>
                <w:szCs w:val="20"/>
              </w:rPr>
              <w:t>Mesa abatible con freno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proofErr w:type="spellStart"/>
            <w:r>
              <w:t>Soluciòn</w:t>
            </w:r>
            <w:proofErr w:type="spellEnd"/>
            <w:r>
              <w:t xml:space="preserve"> mas mobiliario</w:t>
            </w: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Pr="00823011" w:rsidRDefault="00904E70" w:rsidP="00904E70">
            <w:pPr>
              <w:rPr>
                <w:b/>
              </w:rPr>
            </w:pPr>
          </w:p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1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Pódium 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  <w:shd w:val="clear" w:color="auto" w:fill="auto"/>
          </w:tcPr>
          <w:p w:rsidR="00904E70" w:rsidRDefault="00904E70" w:rsidP="00904E70"/>
        </w:tc>
        <w:tc>
          <w:tcPr>
            <w:tcW w:w="997" w:type="dxa"/>
            <w:shd w:val="clear" w:color="auto" w:fill="auto"/>
          </w:tcPr>
          <w:p w:rsidR="00904E70" w:rsidRDefault="00904E70" w:rsidP="00904E70">
            <w:r>
              <w:t>40</w:t>
            </w:r>
          </w:p>
        </w:tc>
        <w:tc>
          <w:tcPr>
            <w:tcW w:w="1573" w:type="dxa"/>
            <w:shd w:val="clear" w:color="auto" w:fill="auto"/>
          </w:tcPr>
          <w:p w:rsidR="00904E70" w:rsidRDefault="00904E70" w:rsidP="00904E70">
            <w:r>
              <w:t>Sillas para aula</w:t>
            </w:r>
          </w:p>
        </w:tc>
        <w:tc>
          <w:tcPr>
            <w:tcW w:w="1128" w:type="dxa"/>
            <w:shd w:val="clear" w:color="auto" w:fill="auto"/>
          </w:tcPr>
          <w:p w:rsidR="00904E70" w:rsidRDefault="00904E70" w:rsidP="00904E70"/>
        </w:tc>
        <w:tc>
          <w:tcPr>
            <w:tcW w:w="1935" w:type="dxa"/>
            <w:shd w:val="clear" w:color="auto" w:fill="auto"/>
          </w:tcPr>
          <w:p w:rsidR="00904E70" w:rsidRDefault="00904E70" w:rsidP="00904E70">
            <w:pPr>
              <w:jc w:val="center"/>
            </w:pPr>
            <w:proofErr w:type="spellStart"/>
            <w:r>
              <w:t>Soluciòn</w:t>
            </w:r>
            <w:proofErr w:type="spellEnd"/>
            <w:r>
              <w:t xml:space="preserve"> mas mobiliario</w:t>
            </w:r>
          </w:p>
        </w:tc>
        <w:tc>
          <w:tcPr>
            <w:tcW w:w="1382" w:type="dxa"/>
            <w:shd w:val="clear" w:color="auto" w:fill="auto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</w:tcPr>
          <w:p w:rsidR="00904E70" w:rsidRDefault="00904E70" w:rsidP="00904E70"/>
        </w:tc>
        <w:tc>
          <w:tcPr>
            <w:tcW w:w="997" w:type="dxa"/>
          </w:tcPr>
          <w:p w:rsidR="00904E70" w:rsidRDefault="00904E70" w:rsidP="00904E70">
            <w:r>
              <w:t xml:space="preserve">1 </w:t>
            </w:r>
          </w:p>
        </w:tc>
        <w:tc>
          <w:tcPr>
            <w:tcW w:w="1573" w:type="dxa"/>
          </w:tcPr>
          <w:p w:rsidR="00904E70" w:rsidRDefault="00904E70" w:rsidP="00904E70">
            <w:r>
              <w:t>Mesa para juntas 14 personas</w:t>
            </w:r>
          </w:p>
        </w:tc>
        <w:tc>
          <w:tcPr>
            <w:tcW w:w="1128" w:type="dxa"/>
          </w:tcPr>
          <w:p w:rsidR="00904E70" w:rsidRDefault="00904E70" w:rsidP="00904E70"/>
        </w:tc>
        <w:tc>
          <w:tcPr>
            <w:tcW w:w="1935" w:type="dxa"/>
          </w:tcPr>
          <w:p w:rsidR="00904E70" w:rsidRDefault="00904E70" w:rsidP="00904E70">
            <w:pPr>
              <w:jc w:val="center"/>
            </w:pPr>
            <w:proofErr w:type="spellStart"/>
            <w:r>
              <w:t>Soluciòn</w:t>
            </w:r>
            <w:proofErr w:type="spellEnd"/>
            <w:r>
              <w:t xml:space="preserve"> mas mobiliario</w:t>
            </w:r>
          </w:p>
        </w:tc>
        <w:tc>
          <w:tcPr>
            <w:tcW w:w="1382" w:type="dxa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 w:val="restart"/>
          </w:tcPr>
          <w:p w:rsidR="00904E70" w:rsidRPr="00883DDF" w:rsidRDefault="00904E70" w:rsidP="00904E70">
            <w:pPr>
              <w:rPr>
                <w:b/>
              </w:rPr>
            </w:pPr>
            <w:r w:rsidRPr="00883DDF">
              <w:rPr>
                <w:b/>
              </w:rPr>
              <w:t>ADECUACIONES AL LUGAR</w:t>
            </w:r>
          </w:p>
        </w:tc>
        <w:tc>
          <w:tcPr>
            <w:tcW w:w="997" w:type="dxa"/>
          </w:tcPr>
          <w:p w:rsidR="00904E70" w:rsidRDefault="00904E70" w:rsidP="00904E70"/>
        </w:tc>
        <w:tc>
          <w:tcPr>
            <w:tcW w:w="1573" w:type="dxa"/>
          </w:tcPr>
          <w:p w:rsidR="00904E70" w:rsidRDefault="00904E70" w:rsidP="00904E70">
            <w:r>
              <w:t>Pintura</w:t>
            </w:r>
          </w:p>
        </w:tc>
        <w:tc>
          <w:tcPr>
            <w:tcW w:w="1128" w:type="dxa"/>
          </w:tcPr>
          <w:p w:rsidR="00904E70" w:rsidRDefault="00904E70" w:rsidP="00904E70"/>
        </w:tc>
        <w:tc>
          <w:tcPr>
            <w:tcW w:w="1935" w:type="dxa"/>
          </w:tcPr>
          <w:p w:rsidR="00904E70" w:rsidRDefault="00904E70" w:rsidP="00904E70">
            <w:pPr>
              <w:jc w:val="center"/>
            </w:pPr>
          </w:p>
        </w:tc>
        <w:tc>
          <w:tcPr>
            <w:tcW w:w="1382" w:type="dxa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</w:tcPr>
          <w:p w:rsidR="00904E70" w:rsidRPr="00883DDF" w:rsidRDefault="00904E70" w:rsidP="00904E70">
            <w:pPr>
              <w:rPr>
                <w:b/>
              </w:rPr>
            </w:pPr>
          </w:p>
        </w:tc>
        <w:tc>
          <w:tcPr>
            <w:tcW w:w="997" w:type="dxa"/>
          </w:tcPr>
          <w:p w:rsidR="00904E70" w:rsidRDefault="00904E70" w:rsidP="00904E70"/>
        </w:tc>
        <w:tc>
          <w:tcPr>
            <w:tcW w:w="1573" w:type="dxa"/>
          </w:tcPr>
          <w:p w:rsidR="00904E70" w:rsidRDefault="00904E70" w:rsidP="00904E70">
            <w:r>
              <w:t>Modificaciones con tabla-roca</w:t>
            </w:r>
          </w:p>
        </w:tc>
        <w:tc>
          <w:tcPr>
            <w:tcW w:w="1128" w:type="dxa"/>
          </w:tcPr>
          <w:p w:rsidR="00904E70" w:rsidRDefault="00904E70" w:rsidP="00904E70"/>
        </w:tc>
        <w:tc>
          <w:tcPr>
            <w:tcW w:w="1935" w:type="dxa"/>
          </w:tcPr>
          <w:p w:rsidR="00904E70" w:rsidRDefault="00904E70" w:rsidP="00904E70">
            <w:pPr>
              <w:jc w:val="center"/>
            </w:pPr>
          </w:p>
        </w:tc>
        <w:tc>
          <w:tcPr>
            <w:tcW w:w="1382" w:type="dxa"/>
          </w:tcPr>
          <w:p w:rsidR="00904E70" w:rsidRDefault="00904E70" w:rsidP="00904E70"/>
        </w:tc>
      </w:tr>
      <w:tr w:rsidR="00904E70" w:rsidTr="00904E70">
        <w:tc>
          <w:tcPr>
            <w:tcW w:w="1705" w:type="dxa"/>
            <w:vMerge/>
          </w:tcPr>
          <w:p w:rsidR="00904E70" w:rsidRPr="00883DDF" w:rsidRDefault="00904E70" w:rsidP="00904E70">
            <w:pPr>
              <w:rPr>
                <w:b/>
              </w:rPr>
            </w:pPr>
          </w:p>
        </w:tc>
        <w:tc>
          <w:tcPr>
            <w:tcW w:w="997" w:type="dxa"/>
          </w:tcPr>
          <w:p w:rsidR="00904E70" w:rsidRDefault="00904E70" w:rsidP="00904E70"/>
        </w:tc>
        <w:tc>
          <w:tcPr>
            <w:tcW w:w="1573" w:type="dxa"/>
          </w:tcPr>
          <w:p w:rsidR="00904E70" w:rsidRDefault="00904E70" w:rsidP="00904E70">
            <w:r>
              <w:t xml:space="preserve">Adaptaciones eléctricas </w:t>
            </w:r>
          </w:p>
        </w:tc>
        <w:tc>
          <w:tcPr>
            <w:tcW w:w="1128" w:type="dxa"/>
          </w:tcPr>
          <w:p w:rsidR="00904E70" w:rsidRDefault="00904E70" w:rsidP="00904E70"/>
        </w:tc>
        <w:tc>
          <w:tcPr>
            <w:tcW w:w="1935" w:type="dxa"/>
          </w:tcPr>
          <w:p w:rsidR="00904E70" w:rsidRDefault="00904E70" w:rsidP="00904E70">
            <w:pPr>
              <w:jc w:val="center"/>
            </w:pPr>
          </w:p>
        </w:tc>
        <w:tc>
          <w:tcPr>
            <w:tcW w:w="1382" w:type="dxa"/>
          </w:tcPr>
          <w:p w:rsidR="00904E70" w:rsidRDefault="00904E70" w:rsidP="00904E70"/>
        </w:tc>
      </w:tr>
    </w:tbl>
    <w:p w:rsidR="001169BE" w:rsidRDefault="001169BE" w:rsidP="00B83950"/>
    <w:p w:rsidR="00904E70" w:rsidRDefault="00904E70" w:rsidP="00B83950"/>
    <w:sectPr w:rsidR="00904E70" w:rsidSect="001169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96874"/>
    <w:multiLevelType w:val="hybridMultilevel"/>
    <w:tmpl w:val="08283B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27CB"/>
    <w:rsid w:val="000F243C"/>
    <w:rsid w:val="001169BE"/>
    <w:rsid w:val="001C2687"/>
    <w:rsid w:val="001C758C"/>
    <w:rsid w:val="0029317F"/>
    <w:rsid w:val="002B2AA0"/>
    <w:rsid w:val="002B4DBE"/>
    <w:rsid w:val="003B1678"/>
    <w:rsid w:val="0040462F"/>
    <w:rsid w:val="00473928"/>
    <w:rsid w:val="007B3F13"/>
    <w:rsid w:val="007C4A6D"/>
    <w:rsid w:val="007F231B"/>
    <w:rsid w:val="00823011"/>
    <w:rsid w:val="008538BD"/>
    <w:rsid w:val="008802EC"/>
    <w:rsid w:val="00883DDF"/>
    <w:rsid w:val="00904E70"/>
    <w:rsid w:val="0093634F"/>
    <w:rsid w:val="00987D3D"/>
    <w:rsid w:val="009A27CB"/>
    <w:rsid w:val="009A6DA8"/>
    <w:rsid w:val="00AD3A80"/>
    <w:rsid w:val="00B17C89"/>
    <w:rsid w:val="00B83950"/>
    <w:rsid w:val="00BD2391"/>
    <w:rsid w:val="00C2266E"/>
    <w:rsid w:val="00C458DF"/>
    <w:rsid w:val="00C94704"/>
    <w:rsid w:val="00CA1057"/>
    <w:rsid w:val="00CB392D"/>
    <w:rsid w:val="00E6215A"/>
    <w:rsid w:val="00E66007"/>
    <w:rsid w:val="00E679E5"/>
    <w:rsid w:val="00EE0D5C"/>
    <w:rsid w:val="00F65BEB"/>
    <w:rsid w:val="00F9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9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A2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uentedeprrafopredeter"/>
    <w:rsid w:val="000F243C"/>
  </w:style>
  <w:style w:type="paragraph" w:styleId="Prrafodelista">
    <w:name w:val="List Paragraph"/>
    <w:basedOn w:val="Normal"/>
    <w:uiPriority w:val="34"/>
    <w:qFormat/>
    <w:rsid w:val="00B839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C91DC-BF0F-48BC-95E4-99F813A63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Etza</dc:creator>
  <cp:lastModifiedBy>Etza</cp:lastModifiedBy>
  <cp:revision>14</cp:revision>
  <dcterms:created xsi:type="dcterms:W3CDTF">2014-02-17T23:33:00Z</dcterms:created>
  <dcterms:modified xsi:type="dcterms:W3CDTF">2014-02-18T20:08:00Z</dcterms:modified>
</cp:coreProperties>
</file>